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B6E" w:rsidRPr="00574B6E" w:rsidRDefault="00574B6E" w:rsidP="00574B6E">
      <w:pPr>
        <w:widowControl/>
        <w:jc w:val="center"/>
        <w:outlineLvl w:val="0"/>
        <w:rPr>
          <w:rFonts w:ascii="仿宋" w:eastAsia="仿宋" w:hAnsi="仿宋" w:cs="宋体"/>
          <w:b/>
          <w:bCs/>
          <w:color w:val="404040"/>
          <w:kern w:val="36"/>
          <w:sz w:val="32"/>
          <w:szCs w:val="32"/>
        </w:rPr>
      </w:pPr>
      <w:r w:rsidRPr="00574B6E">
        <w:rPr>
          <w:rFonts w:ascii="仿宋" w:eastAsia="仿宋" w:hAnsi="仿宋" w:cs="宋体" w:hint="eastAsia"/>
          <w:b/>
          <w:bCs/>
          <w:color w:val="404040"/>
          <w:kern w:val="36"/>
          <w:sz w:val="32"/>
          <w:szCs w:val="32"/>
        </w:rPr>
        <w:t>哈尔滨宏浩装卸有限公司 “9.24”机械伤害事故调查报告</w:t>
      </w:r>
    </w:p>
    <w:p w:rsidR="00574B6E" w:rsidRPr="00574B6E" w:rsidRDefault="00574B6E" w:rsidP="00574B6E">
      <w:pPr>
        <w:pStyle w:val="a3"/>
        <w:spacing w:before="0" w:beforeAutospacing="0" w:after="0" w:afterAutospacing="0"/>
        <w:ind w:firstLine="480"/>
        <w:rPr>
          <w:rFonts w:ascii="仿宋" w:eastAsia="仿宋" w:hAnsi="仿宋"/>
          <w:color w:val="404040"/>
          <w:sz w:val="30"/>
          <w:szCs w:val="30"/>
        </w:rPr>
      </w:pPr>
      <w:r w:rsidRPr="00574B6E">
        <w:rPr>
          <w:rFonts w:ascii="仿宋" w:eastAsia="仿宋" w:hAnsi="仿宋" w:hint="eastAsia"/>
          <w:color w:val="404040"/>
          <w:sz w:val="30"/>
          <w:szCs w:val="30"/>
        </w:rPr>
        <w:t>2018年9月24日16时左右，在位于平房区哈</w:t>
      </w:r>
      <w:proofErr w:type="gramStart"/>
      <w:r w:rsidRPr="00574B6E">
        <w:rPr>
          <w:rFonts w:ascii="仿宋" w:eastAsia="仿宋" w:hAnsi="仿宋" w:hint="eastAsia"/>
          <w:color w:val="404040"/>
          <w:sz w:val="30"/>
          <w:szCs w:val="30"/>
        </w:rPr>
        <w:t>啤</w:t>
      </w:r>
      <w:proofErr w:type="gramEnd"/>
      <w:r w:rsidRPr="00574B6E">
        <w:rPr>
          <w:rFonts w:ascii="仿宋" w:eastAsia="仿宋" w:hAnsi="仿宋" w:hint="eastAsia"/>
          <w:color w:val="404040"/>
          <w:sz w:val="30"/>
          <w:szCs w:val="30"/>
        </w:rPr>
        <w:t>路9号的百</w:t>
      </w:r>
      <w:bookmarkStart w:id="0" w:name="_GoBack"/>
      <w:bookmarkEnd w:id="0"/>
      <w:r w:rsidRPr="00574B6E">
        <w:rPr>
          <w:rFonts w:ascii="仿宋" w:eastAsia="仿宋" w:hAnsi="仿宋" w:hint="eastAsia"/>
          <w:color w:val="404040"/>
          <w:sz w:val="30"/>
          <w:szCs w:val="30"/>
        </w:rPr>
        <w:t>威哈尔滨啤酒有限公司割箱线车间内，哈尔滨宏浩装卸有限公司的操作工二线</w:t>
      </w:r>
      <w:proofErr w:type="gramStart"/>
      <w:r w:rsidRPr="00574B6E">
        <w:rPr>
          <w:rFonts w:ascii="仿宋" w:eastAsia="仿宋" w:hAnsi="仿宋" w:hint="eastAsia"/>
          <w:color w:val="404040"/>
          <w:sz w:val="30"/>
          <w:szCs w:val="30"/>
        </w:rPr>
        <w:t>码垛机</w:t>
      </w:r>
      <w:proofErr w:type="gramEnd"/>
      <w:r w:rsidRPr="00574B6E">
        <w:rPr>
          <w:rFonts w:ascii="仿宋" w:eastAsia="仿宋" w:hAnsi="仿宋" w:hint="eastAsia"/>
          <w:color w:val="404040"/>
          <w:sz w:val="30"/>
          <w:szCs w:val="30"/>
        </w:rPr>
        <w:t>作业过程中，发生一起被机械手挤压的事故，事故造成1人死亡，直接经济损失130余万元。</w:t>
      </w:r>
    </w:p>
    <w:p w:rsidR="00574B6E" w:rsidRPr="00574B6E" w:rsidRDefault="00574B6E" w:rsidP="00574B6E">
      <w:pPr>
        <w:pStyle w:val="a3"/>
        <w:spacing w:before="0" w:beforeAutospacing="0" w:after="0" w:afterAutospacing="0"/>
        <w:ind w:firstLine="480"/>
        <w:rPr>
          <w:rFonts w:ascii="仿宋" w:eastAsia="仿宋" w:hAnsi="仿宋" w:hint="eastAsia"/>
          <w:color w:val="404040"/>
          <w:sz w:val="30"/>
          <w:szCs w:val="30"/>
        </w:rPr>
      </w:pPr>
      <w:r w:rsidRPr="00574B6E">
        <w:rPr>
          <w:rFonts w:ascii="仿宋" w:eastAsia="仿宋" w:hAnsi="仿宋" w:hint="eastAsia"/>
          <w:color w:val="404040"/>
          <w:sz w:val="30"/>
          <w:szCs w:val="30"/>
        </w:rPr>
        <w:t>依据《中华人民共和国安全生产法》、《生产安全事故报告和调查处理条例》和《生产安全事故罚款处罚规定（试行）》等有关法律法规规定，平房区人民政府授权由平房区安监局牵头，区总工会、区公安分局、区监察委等部门派员参加组成事故调查组。事故调查组按照“四不放过”和“科学严谨、依法依规、实事求是、注重实效”的原则，通过现场勘查、查阅资料、询问相关人员、调取监控视频等工作，目前，已经查明事故发生的经过、原因、人员伤亡和直接经济损失等情况，认定了事故性质和责任，提出了对有关责任单位和责任人员的处理建议以及事故防范措施，现将事故调查处理情况报告如下：</w:t>
      </w:r>
    </w:p>
    <w:p w:rsidR="00574B6E" w:rsidRPr="00574B6E" w:rsidRDefault="00574B6E" w:rsidP="00574B6E">
      <w:pPr>
        <w:pStyle w:val="a3"/>
        <w:spacing w:before="0" w:beforeAutospacing="0" w:after="0" w:afterAutospacing="0"/>
        <w:ind w:firstLine="480"/>
        <w:rPr>
          <w:rFonts w:ascii="仿宋" w:eastAsia="仿宋" w:hAnsi="仿宋" w:hint="eastAsia"/>
          <w:color w:val="404040"/>
          <w:sz w:val="30"/>
          <w:szCs w:val="30"/>
        </w:rPr>
      </w:pPr>
      <w:r w:rsidRPr="00574B6E">
        <w:rPr>
          <w:rFonts w:ascii="仿宋" w:eastAsia="仿宋" w:hAnsi="仿宋" w:hint="eastAsia"/>
          <w:color w:val="404040"/>
          <w:sz w:val="30"/>
          <w:szCs w:val="30"/>
        </w:rPr>
        <w:t>一、 事故发生单位概况</w:t>
      </w:r>
    </w:p>
    <w:p w:rsidR="00574B6E" w:rsidRPr="00574B6E" w:rsidRDefault="00574B6E" w:rsidP="00574B6E">
      <w:pPr>
        <w:pStyle w:val="a3"/>
        <w:spacing w:before="0" w:beforeAutospacing="0" w:after="0" w:afterAutospacing="0"/>
        <w:ind w:firstLine="480"/>
        <w:rPr>
          <w:rFonts w:ascii="仿宋" w:eastAsia="仿宋" w:hAnsi="仿宋" w:hint="eastAsia"/>
          <w:color w:val="404040"/>
          <w:sz w:val="30"/>
          <w:szCs w:val="30"/>
        </w:rPr>
      </w:pPr>
      <w:r w:rsidRPr="00574B6E">
        <w:rPr>
          <w:rFonts w:ascii="仿宋" w:eastAsia="仿宋" w:hAnsi="仿宋" w:hint="eastAsia"/>
          <w:color w:val="404040"/>
          <w:sz w:val="30"/>
          <w:szCs w:val="30"/>
        </w:rPr>
        <w:t>（一）企业概况</w:t>
      </w:r>
    </w:p>
    <w:p w:rsidR="00574B6E" w:rsidRPr="00574B6E" w:rsidRDefault="00574B6E" w:rsidP="00574B6E">
      <w:pPr>
        <w:pStyle w:val="a3"/>
        <w:spacing w:before="0" w:beforeAutospacing="0" w:after="0" w:afterAutospacing="0"/>
        <w:ind w:firstLine="480"/>
        <w:rPr>
          <w:rFonts w:ascii="仿宋" w:eastAsia="仿宋" w:hAnsi="仿宋" w:hint="eastAsia"/>
          <w:color w:val="404040"/>
          <w:sz w:val="30"/>
          <w:szCs w:val="30"/>
        </w:rPr>
      </w:pPr>
      <w:r w:rsidRPr="00574B6E">
        <w:rPr>
          <w:rFonts w:ascii="仿宋" w:eastAsia="仿宋" w:hAnsi="仿宋" w:hint="eastAsia"/>
          <w:color w:val="404040"/>
          <w:sz w:val="30"/>
          <w:szCs w:val="30"/>
        </w:rPr>
        <w:t>1、哈尔滨宏浩装卸有限公司成立于2014年1月30日；公司类型为一人有限责任公司；注册资本500万元；法定代表人曹宏萍；经营范围为货物装卸、搬运（不含运输）、普通货物仓储服务、货物信息咨询、保洁、清冰雪、包装服务；统一社会信用代码91230110086024053J；注册地址：哈尔滨市香坊区通天街、</w:t>
      </w:r>
      <w:r w:rsidRPr="00574B6E">
        <w:rPr>
          <w:rFonts w:ascii="仿宋" w:eastAsia="仿宋" w:hAnsi="仿宋" w:hint="eastAsia"/>
          <w:color w:val="404040"/>
          <w:sz w:val="30"/>
          <w:szCs w:val="30"/>
        </w:rPr>
        <w:lastRenderedPageBreak/>
        <w:t>安阜街与东门街交汇处D5栋11单元6层1号；邮政编码：150060；联系电话：13304646446</w:t>
      </w:r>
    </w:p>
    <w:p w:rsidR="00574B6E" w:rsidRPr="00574B6E" w:rsidRDefault="00574B6E" w:rsidP="00574B6E">
      <w:pPr>
        <w:pStyle w:val="a3"/>
        <w:spacing w:before="0" w:beforeAutospacing="0" w:after="0" w:afterAutospacing="0"/>
        <w:ind w:firstLine="480"/>
        <w:rPr>
          <w:rFonts w:ascii="仿宋" w:eastAsia="仿宋" w:hAnsi="仿宋" w:hint="eastAsia"/>
          <w:color w:val="404040"/>
          <w:sz w:val="30"/>
          <w:szCs w:val="30"/>
        </w:rPr>
      </w:pPr>
      <w:r w:rsidRPr="00574B6E">
        <w:rPr>
          <w:rFonts w:ascii="仿宋" w:eastAsia="仿宋" w:hAnsi="仿宋" w:hint="eastAsia"/>
          <w:color w:val="404040"/>
          <w:sz w:val="30"/>
          <w:szCs w:val="30"/>
        </w:rPr>
        <w:t>2、百威哈尔滨啤酒有限公司成立于1995年10月9日；公司类型为有限责任公司（外国法人独资）；注册资本100058.4万元；法定代表人</w:t>
      </w:r>
      <w:proofErr w:type="spellStart"/>
      <w:r w:rsidRPr="00574B6E">
        <w:rPr>
          <w:rFonts w:ascii="仿宋" w:eastAsia="仿宋" w:hAnsi="仿宋" w:hint="eastAsia"/>
          <w:color w:val="404040"/>
          <w:sz w:val="30"/>
          <w:szCs w:val="30"/>
        </w:rPr>
        <w:t>Jereissati</w:t>
      </w:r>
      <w:proofErr w:type="spellEnd"/>
      <w:r w:rsidRPr="00574B6E">
        <w:rPr>
          <w:rFonts w:ascii="仿宋" w:eastAsia="仿宋" w:hAnsi="仿宋" w:hint="eastAsia"/>
          <w:color w:val="404040"/>
          <w:sz w:val="30"/>
          <w:szCs w:val="30"/>
        </w:rPr>
        <w:t xml:space="preserve"> </w:t>
      </w:r>
      <w:proofErr w:type="spellStart"/>
      <w:r w:rsidRPr="00574B6E">
        <w:rPr>
          <w:rFonts w:ascii="仿宋" w:eastAsia="仿宋" w:hAnsi="仿宋" w:hint="eastAsia"/>
          <w:color w:val="404040"/>
          <w:sz w:val="30"/>
          <w:szCs w:val="30"/>
        </w:rPr>
        <w:t>Neto</w:t>
      </w:r>
      <w:proofErr w:type="spellEnd"/>
      <w:r w:rsidRPr="00574B6E">
        <w:rPr>
          <w:rFonts w:ascii="仿宋" w:eastAsia="仿宋" w:hAnsi="仿宋" w:hint="eastAsia"/>
          <w:color w:val="404040"/>
          <w:sz w:val="30"/>
          <w:szCs w:val="30"/>
        </w:rPr>
        <w:t xml:space="preserve"> Jean;经营范围为啤酒产品的生产，啤酒产品的销售；啤酒产品的科研、开发和技术咨询，收购自用啤酒瓶，加工、销售啤酒糟、干酵母；与公司主营业务相关的会议服务、票务服务、展览展示服务及相关的餐饮服务和工艺美术品销售；统一社会信用代码912301996071704605；注册地址：哈尔滨市平房区哈</w:t>
      </w:r>
      <w:proofErr w:type="gramStart"/>
      <w:r w:rsidRPr="00574B6E">
        <w:rPr>
          <w:rFonts w:ascii="仿宋" w:eastAsia="仿宋" w:hAnsi="仿宋" w:hint="eastAsia"/>
          <w:color w:val="404040"/>
          <w:sz w:val="30"/>
          <w:szCs w:val="30"/>
        </w:rPr>
        <w:t>啤</w:t>
      </w:r>
      <w:proofErr w:type="gramEnd"/>
      <w:r w:rsidRPr="00574B6E">
        <w:rPr>
          <w:rFonts w:ascii="仿宋" w:eastAsia="仿宋" w:hAnsi="仿宋" w:hint="eastAsia"/>
          <w:color w:val="404040"/>
          <w:sz w:val="30"/>
          <w:szCs w:val="30"/>
        </w:rPr>
        <w:t>路9号；邮政编码：150060；联系电话：18646018960</w:t>
      </w:r>
    </w:p>
    <w:p w:rsidR="00574B6E" w:rsidRPr="00574B6E" w:rsidRDefault="00574B6E" w:rsidP="00574B6E">
      <w:pPr>
        <w:pStyle w:val="a3"/>
        <w:spacing w:before="0" w:beforeAutospacing="0" w:after="0" w:afterAutospacing="0"/>
        <w:ind w:firstLine="480"/>
        <w:rPr>
          <w:rFonts w:ascii="仿宋" w:eastAsia="仿宋" w:hAnsi="仿宋" w:hint="eastAsia"/>
          <w:color w:val="404040"/>
          <w:sz w:val="30"/>
          <w:szCs w:val="30"/>
        </w:rPr>
      </w:pPr>
      <w:r w:rsidRPr="00574B6E">
        <w:rPr>
          <w:rFonts w:ascii="仿宋" w:eastAsia="仿宋" w:hAnsi="仿宋" w:hint="eastAsia"/>
          <w:color w:val="404040"/>
          <w:sz w:val="30"/>
          <w:szCs w:val="30"/>
        </w:rPr>
        <w:t>（二）合同签订情况</w:t>
      </w:r>
    </w:p>
    <w:p w:rsidR="00574B6E" w:rsidRPr="00574B6E" w:rsidRDefault="00574B6E" w:rsidP="00574B6E">
      <w:pPr>
        <w:pStyle w:val="a3"/>
        <w:spacing w:before="0" w:beforeAutospacing="0" w:after="0" w:afterAutospacing="0"/>
        <w:ind w:firstLine="480"/>
        <w:rPr>
          <w:rFonts w:ascii="仿宋" w:eastAsia="仿宋" w:hAnsi="仿宋" w:hint="eastAsia"/>
          <w:color w:val="404040"/>
          <w:sz w:val="30"/>
          <w:szCs w:val="30"/>
        </w:rPr>
      </w:pPr>
      <w:r w:rsidRPr="00574B6E">
        <w:rPr>
          <w:rFonts w:ascii="仿宋" w:eastAsia="仿宋" w:hAnsi="仿宋" w:hint="eastAsia"/>
          <w:color w:val="404040"/>
          <w:sz w:val="30"/>
          <w:szCs w:val="30"/>
        </w:rPr>
        <w:t>2018年5月1日，百威哈尔滨啤酒有限公司（以下简称百威啤酒公司）与哈尔滨宏浩装卸有限公司（以下简称宏</w:t>
      </w:r>
      <w:proofErr w:type="gramStart"/>
      <w:r w:rsidRPr="00574B6E">
        <w:rPr>
          <w:rFonts w:ascii="仿宋" w:eastAsia="仿宋" w:hAnsi="仿宋" w:hint="eastAsia"/>
          <w:color w:val="404040"/>
          <w:sz w:val="30"/>
          <w:szCs w:val="30"/>
        </w:rPr>
        <w:t>浩</w:t>
      </w:r>
      <w:proofErr w:type="gramEnd"/>
      <w:r w:rsidRPr="00574B6E">
        <w:rPr>
          <w:rFonts w:ascii="仿宋" w:eastAsia="仿宋" w:hAnsi="仿宋" w:hint="eastAsia"/>
          <w:color w:val="404040"/>
          <w:sz w:val="30"/>
          <w:szCs w:val="30"/>
        </w:rPr>
        <w:t>装卸公司）签订了《物流服务外包合同》，根据合同约定百威啤酒公司</w:t>
      </w:r>
      <w:proofErr w:type="gramStart"/>
      <w:r w:rsidRPr="00574B6E">
        <w:rPr>
          <w:rFonts w:ascii="仿宋" w:eastAsia="仿宋" w:hAnsi="仿宋" w:hint="eastAsia"/>
          <w:color w:val="404040"/>
          <w:sz w:val="30"/>
          <w:szCs w:val="30"/>
        </w:rPr>
        <w:t>将回瓶分捡</w:t>
      </w:r>
      <w:proofErr w:type="gramEnd"/>
      <w:r w:rsidRPr="00574B6E">
        <w:rPr>
          <w:rFonts w:ascii="仿宋" w:eastAsia="仿宋" w:hAnsi="仿宋" w:hint="eastAsia"/>
          <w:color w:val="404040"/>
          <w:sz w:val="30"/>
          <w:szCs w:val="30"/>
        </w:rPr>
        <w:t>工作发包给宏</w:t>
      </w:r>
      <w:proofErr w:type="gramStart"/>
      <w:r w:rsidRPr="00574B6E">
        <w:rPr>
          <w:rFonts w:ascii="仿宋" w:eastAsia="仿宋" w:hAnsi="仿宋" w:hint="eastAsia"/>
          <w:color w:val="404040"/>
          <w:sz w:val="30"/>
          <w:szCs w:val="30"/>
        </w:rPr>
        <w:t>浩</w:t>
      </w:r>
      <w:proofErr w:type="gramEnd"/>
      <w:r w:rsidRPr="00574B6E">
        <w:rPr>
          <w:rFonts w:ascii="仿宋" w:eastAsia="仿宋" w:hAnsi="仿宋" w:hint="eastAsia"/>
          <w:color w:val="404040"/>
          <w:sz w:val="30"/>
          <w:szCs w:val="30"/>
        </w:rPr>
        <w:t>装卸公司，由宏</w:t>
      </w:r>
      <w:proofErr w:type="gramStart"/>
      <w:r w:rsidRPr="00574B6E">
        <w:rPr>
          <w:rFonts w:ascii="仿宋" w:eastAsia="仿宋" w:hAnsi="仿宋" w:hint="eastAsia"/>
          <w:color w:val="404040"/>
          <w:sz w:val="30"/>
          <w:szCs w:val="30"/>
        </w:rPr>
        <w:t>浩</w:t>
      </w:r>
      <w:proofErr w:type="gramEnd"/>
      <w:r w:rsidRPr="00574B6E">
        <w:rPr>
          <w:rFonts w:ascii="仿宋" w:eastAsia="仿宋" w:hAnsi="仿宋" w:hint="eastAsia"/>
          <w:color w:val="404040"/>
          <w:sz w:val="30"/>
          <w:szCs w:val="30"/>
        </w:rPr>
        <w:t>装卸公司组织人员进行作业，合同有效期为2018年5月1日至2019年3月31日，在合同条款第1.2和第2.7中约定，由宏</w:t>
      </w:r>
      <w:proofErr w:type="gramStart"/>
      <w:r w:rsidRPr="00574B6E">
        <w:rPr>
          <w:rFonts w:ascii="仿宋" w:eastAsia="仿宋" w:hAnsi="仿宋" w:hint="eastAsia"/>
          <w:color w:val="404040"/>
          <w:sz w:val="30"/>
          <w:szCs w:val="30"/>
        </w:rPr>
        <w:t>浩</w:t>
      </w:r>
      <w:proofErr w:type="gramEnd"/>
      <w:r w:rsidRPr="00574B6E">
        <w:rPr>
          <w:rFonts w:ascii="仿宋" w:eastAsia="仿宋" w:hAnsi="仿宋" w:hint="eastAsia"/>
          <w:color w:val="404040"/>
          <w:sz w:val="30"/>
          <w:szCs w:val="30"/>
        </w:rPr>
        <w:t>装卸公司负责培训、要求和规范服务人员遵守甲方的业务流程、政策、安全流程、操作规范、监督机制和风险控制机制等内部规章制度。</w:t>
      </w:r>
    </w:p>
    <w:p w:rsidR="00574B6E" w:rsidRPr="00574B6E" w:rsidRDefault="00574B6E" w:rsidP="00574B6E">
      <w:pPr>
        <w:pStyle w:val="a3"/>
        <w:spacing w:before="0" w:beforeAutospacing="0" w:after="0" w:afterAutospacing="0"/>
        <w:ind w:firstLine="480"/>
        <w:rPr>
          <w:rFonts w:ascii="仿宋" w:eastAsia="仿宋" w:hAnsi="仿宋" w:hint="eastAsia"/>
          <w:color w:val="404040"/>
          <w:sz w:val="30"/>
          <w:szCs w:val="30"/>
        </w:rPr>
      </w:pPr>
      <w:r w:rsidRPr="00574B6E">
        <w:rPr>
          <w:rFonts w:ascii="仿宋" w:eastAsia="仿宋" w:hAnsi="仿宋" w:hint="eastAsia"/>
          <w:color w:val="404040"/>
          <w:sz w:val="30"/>
          <w:szCs w:val="30"/>
        </w:rPr>
        <w:t>二、 事故经过和抢险救援情况</w:t>
      </w:r>
    </w:p>
    <w:p w:rsidR="00574B6E" w:rsidRPr="00574B6E" w:rsidRDefault="00574B6E" w:rsidP="00574B6E">
      <w:pPr>
        <w:pStyle w:val="a3"/>
        <w:spacing w:before="0" w:beforeAutospacing="0" w:after="0" w:afterAutospacing="0"/>
        <w:ind w:firstLine="480"/>
        <w:rPr>
          <w:rFonts w:ascii="仿宋" w:eastAsia="仿宋" w:hAnsi="仿宋" w:hint="eastAsia"/>
          <w:color w:val="404040"/>
          <w:sz w:val="30"/>
          <w:szCs w:val="30"/>
        </w:rPr>
      </w:pPr>
      <w:r w:rsidRPr="00574B6E">
        <w:rPr>
          <w:rFonts w:ascii="仿宋" w:eastAsia="仿宋" w:hAnsi="仿宋" w:hint="eastAsia"/>
          <w:color w:val="404040"/>
          <w:sz w:val="30"/>
          <w:szCs w:val="30"/>
        </w:rPr>
        <w:t>（一）事故发生经过</w:t>
      </w:r>
    </w:p>
    <w:p w:rsidR="00574B6E" w:rsidRPr="00574B6E" w:rsidRDefault="00574B6E" w:rsidP="00574B6E">
      <w:pPr>
        <w:pStyle w:val="a3"/>
        <w:spacing w:before="0" w:beforeAutospacing="0" w:after="0" w:afterAutospacing="0"/>
        <w:ind w:firstLine="480"/>
        <w:rPr>
          <w:rFonts w:ascii="仿宋" w:eastAsia="仿宋" w:hAnsi="仿宋" w:hint="eastAsia"/>
          <w:color w:val="404040"/>
          <w:sz w:val="30"/>
          <w:szCs w:val="30"/>
        </w:rPr>
      </w:pPr>
      <w:r w:rsidRPr="00574B6E">
        <w:rPr>
          <w:rFonts w:ascii="仿宋" w:eastAsia="仿宋" w:hAnsi="仿宋" w:hint="eastAsia"/>
          <w:color w:val="404040"/>
          <w:sz w:val="30"/>
          <w:szCs w:val="30"/>
        </w:rPr>
        <w:lastRenderedPageBreak/>
        <w:t>2018年9月24日，宏</w:t>
      </w:r>
      <w:proofErr w:type="gramStart"/>
      <w:r w:rsidRPr="00574B6E">
        <w:rPr>
          <w:rFonts w:ascii="仿宋" w:eastAsia="仿宋" w:hAnsi="仿宋" w:hint="eastAsia"/>
          <w:color w:val="404040"/>
          <w:sz w:val="30"/>
          <w:szCs w:val="30"/>
        </w:rPr>
        <w:t>浩</w:t>
      </w:r>
      <w:proofErr w:type="gramEnd"/>
      <w:r w:rsidRPr="00574B6E">
        <w:rPr>
          <w:rFonts w:ascii="仿宋" w:eastAsia="仿宋" w:hAnsi="仿宋" w:hint="eastAsia"/>
          <w:color w:val="404040"/>
          <w:sz w:val="30"/>
          <w:szCs w:val="30"/>
        </w:rPr>
        <w:t>装卸公司的工作人员在百威啤酒公司</w:t>
      </w:r>
      <w:proofErr w:type="gramStart"/>
      <w:r w:rsidRPr="00574B6E">
        <w:rPr>
          <w:rFonts w:ascii="仿宋" w:eastAsia="仿宋" w:hAnsi="仿宋" w:hint="eastAsia"/>
          <w:color w:val="404040"/>
          <w:sz w:val="30"/>
          <w:szCs w:val="30"/>
        </w:rPr>
        <w:t>割箱线</w:t>
      </w:r>
      <w:proofErr w:type="gramEnd"/>
      <w:r w:rsidRPr="00574B6E">
        <w:rPr>
          <w:rFonts w:ascii="仿宋" w:eastAsia="仿宋" w:hAnsi="仿宋" w:hint="eastAsia"/>
          <w:color w:val="404040"/>
          <w:sz w:val="30"/>
          <w:szCs w:val="30"/>
        </w:rPr>
        <w:t>车间进行工作，操作工杨新阳负责操作二线码垛机，15时56分许，杨新阳在码垛机运行过程中违规从放隔板的位置进入到</w:t>
      </w:r>
      <w:proofErr w:type="gramStart"/>
      <w:r w:rsidRPr="00574B6E">
        <w:rPr>
          <w:rFonts w:ascii="仿宋" w:eastAsia="仿宋" w:hAnsi="仿宋" w:hint="eastAsia"/>
          <w:color w:val="404040"/>
          <w:sz w:val="30"/>
          <w:szCs w:val="30"/>
        </w:rPr>
        <w:t>码垛机</w:t>
      </w:r>
      <w:proofErr w:type="gramEnd"/>
      <w:r w:rsidRPr="00574B6E">
        <w:rPr>
          <w:rFonts w:ascii="仿宋" w:eastAsia="仿宋" w:hAnsi="仿宋" w:hint="eastAsia"/>
          <w:color w:val="404040"/>
          <w:sz w:val="30"/>
          <w:szCs w:val="30"/>
        </w:rPr>
        <w:t>内部，排除设备运行过程中出现的故障。15时59分许，在</w:t>
      </w:r>
      <w:proofErr w:type="gramStart"/>
      <w:r w:rsidRPr="00574B6E">
        <w:rPr>
          <w:rFonts w:ascii="仿宋" w:eastAsia="仿宋" w:hAnsi="仿宋" w:hint="eastAsia"/>
          <w:color w:val="404040"/>
          <w:sz w:val="30"/>
          <w:szCs w:val="30"/>
        </w:rPr>
        <w:t>码垛机</w:t>
      </w:r>
      <w:proofErr w:type="gramEnd"/>
      <w:r w:rsidRPr="00574B6E">
        <w:rPr>
          <w:rFonts w:ascii="仿宋" w:eastAsia="仿宋" w:hAnsi="仿宋" w:hint="eastAsia"/>
          <w:color w:val="404040"/>
          <w:sz w:val="30"/>
          <w:szCs w:val="30"/>
        </w:rPr>
        <w:t>内部的杨新阳被机器人抓手挤压到颈部，胸口压在下方输送带上。</w:t>
      </w:r>
    </w:p>
    <w:p w:rsidR="00574B6E" w:rsidRPr="00574B6E" w:rsidRDefault="00574B6E" w:rsidP="00574B6E">
      <w:pPr>
        <w:pStyle w:val="a3"/>
        <w:spacing w:before="0" w:beforeAutospacing="0" w:after="0" w:afterAutospacing="0"/>
        <w:ind w:firstLine="480"/>
        <w:rPr>
          <w:rFonts w:ascii="仿宋" w:eastAsia="仿宋" w:hAnsi="仿宋" w:hint="eastAsia"/>
          <w:color w:val="404040"/>
          <w:sz w:val="30"/>
          <w:szCs w:val="30"/>
        </w:rPr>
      </w:pPr>
      <w:r w:rsidRPr="00574B6E">
        <w:rPr>
          <w:rFonts w:ascii="仿宋" w:eastAsia="仿宋" w:hAnsi="仿宋" w:hint="eastAsia"/>
          <w:color w:val="404040"/>
          <w:sz w:val="30"/>
          <w:szCs w:val="30"/>
        </w:rPr>
        <w:t>（二）事故抢险救援情况</w:t>
      </w:r>
    </w:p>
    <w:p w:rsidR="00574B6E" w:rsidRPr="00574B6E" w:rsidRDefault="00574B6E" w:rsidP="00574B6E">
      <w:pPr>
        <w:pStyle w:val="a3"/>
        <w:spacing w:before="0" w:beforeAutospacing="0" w:after="0" w:afterAutospacing="0"/>
        <w:ind w:firstLine="480"/>
        <w:rPr>
          <w:rFonts w:ascii="仿宋" w:eastAsia="仿宋" w:hAnsi="仿宋" w:hint="eastAsia"/>
          <w:color w:val="404040"/>
          <w:sz w:val="30"/>
          <w:szCs w:val="30"/>
        </w:rPr>
      </w:pPr>
      <w:r w:rsidRPr="00574B6E">
        <w:rPr>
          <w:rFonts w:ascii="仿宋" w:eastAsia="仿宋" w:hAnsi="仿宋" w:hint="eastAsia"/>
          <w:color w:val="404040"/>
          <w:sz w:val="30"/>
          <w:szCs w:val="30"/>
        </w:rPr>
        <w:t>事故发生后，百威啤酒公司的当班班长刘振忠使用急停按钮紧急制动二线</w:t>
      </w:r>
      <w:proofErr w:type="gramStart"/>
      <w:r w:rsidRPr="00574B6E">
        <w:rPr>
          <w:rFonts w:ascii="仿宋" w:eastAsia="仿宋" w:hAnsi="仿宋" w:hint="eastAsia"/>
          <w:color w:val="404040"/>
          <w:sz w:val="30"/>
          <w:szCs w:val="30"/>
        </w:rPr>
        <w:t>码垛机</w:t>
      </w:r>
      <w:proofErr w:type="gramEnd"/>
      <w:r w:rsidRPr="00574B6E">
        <w:rPr>
          <w:rFonts w:ascii="仿宋" w:eastAsia="仿宋" w:hAnsi="仿宋" w:hint="eastAsia"/>
          <w:color w:val="404040"/>
          <w:sz w:val="30"/>
          <w:szCs w:val="30"/>
        </w:rPr>
        <w:t>设备，宏</w:t>
      </w:r>
      <w:proofErr w:type="gramStart"/>
      <w:r w:rsidRPr="00574B6E">
        <w:rPr>
          <w:rFonts w:ascii="仿宋" w:eastAsia="仿宋" w:hAnsi="仿宋" w:hint="eastAsia"/>
          <w:color w:val="404040"/>
          <w:sz w:val="30"/>
          <w:szCs w:val="30"/>
        </w:rPr>
        <w:t>浩</w:t>
      </w:r>
      <w:proofErr w:type="gramEnd"/>
      <w:r w:rsidRPr="00574B6E">
        <w:rPr>
          <w:rFonts w:ascii="仿宋" w:eastAsia="仿宋" w:hAnsi="仿宋" w:hint="eastAsia"/>
          <w:color w:val="404040"/>
          <w:sz w:val="30"/>
          <w:szCs w:val="30"/>
        </w:rPr>
        <w:t>装卸公司班长安士东手动将</w:t>
      </w:r>
      <w:proofErr w:type="gramStart"/>
      <w:r w:rsidRPr="00574B6E">
        <w:rPr>
          <w:rFonts w:ascii="仿宋" w:eastAsia="仿宋" w:hAnsi="仿宋" w:hint="eastAsia"/>
          <w:color w:val="404040"/>
          <w:sz w:val="30"/>
          <w:szCs w:val="30"/>
        </w:rPr>
        <w:t>码垛机</w:t>
      </w:r>
      <w:proofErr w:type="gramEnd"/>
      <w:r w:rsidRPr="00574B6E">
        <w:rPr>
          <w:rFonts w:ascii="仿宋" w:eastAsia="仿宋" w:hAnsi="仿宋" w:hint="eastAsia"/>
          <w:color w:val="404040"/>
          <w:sz w:val="30"/>
          <w:szCs w:val="30"/>
        </w:rPr>
        <w:t>机器人抓手升起，刘振忠、孙惠等人将杨新阳从机器人抓手下方抬出放在安全门旁的地面上，现场人员拨打了120电话，120救护人员到达并对杨新阳进行急救后，确认杨新阳死亡。</w:t>
      </w:r>
    </w:p>
    <w:p w:rsidR="00574B6E" w:rsidRPr="00574B6E" w:rsidRDefault="00574B6E" w:rsidP="00574B6E">
      <w:pPr>
        <w:pStyle w:val="a3"/>
        <w:spacing w:before="0" w:beforeAutospacing="0" w:after="0" w:afterAutospacing="0"/>
        <w:ind w:firstLine="480"/>
        <w:rPr>
          <w:rFonts w:ascii="仿宋" w:eastAsia="仿宋" w:hAnsi="仿宋" w:hint="eastAsia"/>
          <w:color w:val="404040"/>
          <w:sz w:val="30"/>
          <w:szCs w:val="30"/>
        </w:rPr>
      </w:pPr>
      <w:r w:rsidRPr="00574B6E">
        <w:rPr>
          <w:rFonts w:ascii="仿宋" w:eastAsia="仿宋" w:hAnsi="仿宋" w:hint="eastAsia"/>
          <w:color w:val="404040"/>
          <w:sz w:val="30"/>
          <w:szCs w:val="30"/>
        </w:rPr>
        <w:t>三、事故发生原因和性质</w:t>
      </w:r>
    </w:p>
    <w:p w:rsidR="00574B6E" w:rsidRPr="00574B6E" w:rsidRDefault="00574B6E" w:rsidP="00574B6E">
      <w:pPr>
        <w:pStyle w:val="a3"/>
        <w:spacing w:before="0" w:beforeAutospacing="0" w:after="0" w:afterAutospacing="0"/>
        <w:ind w:firstLine="480"/>
        <w:rPr>
          <w:rFonts w:ascii="仿宋" w:eastAsia="仿宋" w:hAnsi="仿宋" w:hint="eastAsia"/>
          <w:color w:val="404040"/>
          <w:sz w:val="30"/>
          <w:szCs w:val="30"/>
        </w:rPr>
      </w:pPr>
      <w:r w:rsidRPr="00574B6E">
        <w:rPr>
          <w:rFonts w:ascii="仿宋" w:eastAsia="仿宋" w:hAnsi="仿宋" w:hint="eastAsia"/>
          <w:color w:val="404040"/>
          <w:sz w:val="30"/>
          <w:szCs w:val="30"/>
        </w:rPr>
        <w:t>（一）事故发生的原因</w:t>
      </w:r>
    </w:p>
    <w:p w:rsidR="00574B6E" w:rsidRPr="00574B6E" w:rsidRDefault="00574B6E" w:rsidP="00574B6E">
      <w:pPr>
        <w:pStyle w:val="a3"/>
        <w:spacing w:before="0" w:beforeAutospacing="0" w:after="0" w:afterAutospacing="0"/>
        <w:ind w:firstLine="480"/>
        <w:rPr>
          <w:rFonts w:ascii="仿宋" w:eastAsia="仿宋" w:hAnsi="仿宋" w:hint="eastAsia"/>
          <w:color w:val="404040"/>
          <w:sz w:val="30"/>
          <w:szCs w:val="30"/>
        </w:rPr>
      </w:pPr>
      <w:r w:rsidRPr="00574B6E">
        <w:rPr>
          <w:rFonts w:ascii="仿宋" w:eastAsia="仿宋" w:hAnsi="仿宋" w:hint="eastAsia"/>
          <w:color w:val="404040"/>
          <w:sz w:val="30"/>
          <w:szCs w:val="30"/>
        </w:rPr>
        <w:t>1、宏</w:t>
      </w:r>
      <w:proofErr w:type="gramStart"/>
      <w:r w:rsidRPr="00574B6E">
        <w:rPr>
          <w:rFonts w:ascii="仿宋" w:eastAsia="仿宋" w:hAnsi="仿宋" w:hint="eastAsia"/>
          <w:color w:val="404040"/>
          <w:sz w:val="30"/>
          <w:szCs w:val="30"/>
        </w:rPr>
        <w:t>浩</w:t>
      </w:r>
      <w:proofErr w:type="gramEnd"/>
      <w:r w:rsidRPr="00574B6E">
        <w:rPr>
          <w:rFonts w:ascii="仿宋" w:eastAsia="仿宋" w:hAnsi="仿宋" w:hint="eastAsia"/>
          <w:color w:val="404040"/>
          <w:sz w:val="30"/>
          <w:szCs w:val="30"/>
        </w:rPr>
        <w:t>装卸公司操作工杨新阳在码垛机运行的情况下，违反操作规程，违规从隔板入口进入</w:t>
      </w:r>
      <w:proofErr w:type="gramStart"/>
      <w:r w:rsidRPr="00574B6E">
        <w:rPr>
          <w:rFonts w:ascii="仿宋" w:eastAsia="仿宋" w:hAnsi="仿宋" w:hint="eastAsia"/>
          <w:color w:val="404040"/>
          <w:sz w:val="30"/>
          <w:szCs w:val="30"/>
        </w:rPr>
        <w:t>码垛机</w:t>
      </w:r>
      <w:proofErr w:type="gramEnd"/>
      <w:r w:rsidRPr="00574B6E">
        <w:rPr>
          <w:rFonts w:ascii="仿宋" w:eastAsia="仿宋" w:hAnsi="仿宋" w:hint="eastAsia"/>
          <w:color w:val="404040"/>
          <w:sz w:val="30"/>
          <w:szCs w:val="30"/>
        </w:rPr>
        <w:t>内部是发生事故的直接原因。</w:t>
      </w:r>
    </w:p>
    <w:p w:rsidR="00574B6E" w:rsidRPr="00574B6E" w:rsidRDefault="00574B6E" w:rsidP="00574B6E">
      <w:pPr>
        <w:pStyle w:val="a3"/>
        <w:spacing w:before="0" w:beforeAutospacing="0" w:after="0" w:afterAutospacing="0"/>
        <w:ind w:firstLine="480"/>
        <w:rPr>
          <w:rFonts w:ascii="仿宋" w:eastAsia="仿宋" w:hAnsi="仿宋" w:hint="eastAsia"/>
          <w:color w:val="404040"/>
          <w:sz w:val="30"/>
          <w:szCs w:val="30"/>
        </w:rPr>
      </w:pPr>
      <w:r w:rsidRPr="00574B6E">
        <w:rPr>
          <w:rFonts w:hint="eastAsia"/>
          <w:color w:val="404040"/>
          <w:sz w:val="30"/>
          <w:szCs w:val="30"/>
        </w:rPr>
        <w:t>   </w:t>
      </w:r>
      <w:r w:rsidRPr="00574B6E">
        <w:rPr>
          <w:rFonts w:ascii="仿宋" w:eastAsia="仿宋" w:hAnsi="仿宋" w:hint="eastAsia"/>
          <w:color w:val="404040"/>
          <w:sz w:val="30"/>
          <w:szCs w:val="30"/>
        </w:rPr>
        <w:t xml:space="preserve"> 2、宏</w:t>
      </w:r>
      <w:proofErr w:type="gramStart"/>
      <w:r w:rsidRPr="00574B6E">
        <w:rPr>
          <w:rFonts w:ascii="仿宋" w:eastAsia="仿宋" w:hAnsi="仿宋" w:hint="eastAsia"/>
          <w:color w:val="404040"/>
          <w:sz w:val="30"/>
          <w:szCs w:val="30"/>
        </w:rPr>
        <w:t>浩</w:t>
      </w:r>
      <w:proofErr w:type="gramEnd"/>
      <w:r w:rsidRPr="00574B6E">
        <w:rPr>
          <w:rFonts w:ascii="仿宋" w:eastAsia="仿宋" w:hAnsi="仿宋" w:hint="eastAsia"/>
          <w:color w:val="404040"/>
          <w:sz w:val="30"/>
          <w:szCs w:val="30"/>
        </w:rPr>
        <w:t>装卸公司日常检查不到位，未及时发现并制止违反操作规程的行为，未及时消除事故隐患是发生事故的间接原因。</w:t>
      </w:r>
    </w:p>
    <w:p w:rsidR="00574B6E" w:rsidRPr="00574B6E" w:rsidRDefault="00574B6E" w:rsidP="00574B6E">
      <w:pPr>
        <w:pStyle w:val="a3"/>
        <w:spacing w:before="0" w:beforeAutospacing="0" w:after="0" w:afterAutospacing="0"/>
        <w:ind w:firstLine="480"/>
        <w:rPr>
          <w:rFonts w:ascii="仿宋" w:eastAsia="仿宋" w:hAnsi="仿宋" w:hint="eastAsia"/>
          <w:color w:val="404040"/>
          <w:sz w:val="30"/>
          <w:szCs w:val="30"/>
        </w:rPr>
      </w:pPr>
      <w:r w:rsidRPr="00574B6E">
        <w:rPr>
          <w:rFonts w:ascii="仿宋" w:eastAsia="仿宋" w:hAnsi="仿宋" w:hint="eastAsia"/>
          <w:color w:val="404040"/>
          <w:sz w:val="30"/>
          <w:szCs w:val="30"/>
        </w:rPr>
        <w:t>（二）事故性质</w:t>
      </w:r>
    </w:p>
    <w:p w:rsidR="00574B6E" w:rsidRPr="00574B6E" w:rsidRDefault="00574B6E" w:rsidP="00574B6E">
      <w:pPr>
        <w:pStyle w:val="a3"/>
        <w:spacing w:before="0" w:beforeAutospacing="0" w:after="0" w:afterAutospacing="0"/>
        <w:ind w:firstLine="480"/>
        <w:rPr>
          <w:rFonts w:ascii="仿宋" w:eastAsia="仿宋" w:hAnsi="仿宋" w:hint="eastAsia"/>
          <w:color w:val="404040"/>
          <w:sz w:val="30"/>
          <w:szCs w:val="30"/>
        </w:rPr>
      </w:pPr>
      <w:r w:rsidRPr="00574B6E">
        <w:rPr>
          <w:rFonts w:hint="eastAsia"/>
          <w:color w:val="404040"/>
          <w:sz w:val="30"/>
          <w:szCs w:val="30"/>
        </w:rPr>
        <w:lastRenderedPageBreak/>
        <w:t>   </w:t>
      </w:r>
      <w:r w:rsidRPr="00574B6E">
        <w:rPr>
          <w:rFonts w:ascii="仿宋" w:eastAsia="仿宋" w:hAnsi="仿宋" w:hint="eastAsia"/>
          <w:color w:val="404040"/>
          <w:sz w:val="30"/>
          <w:szCs w:val="30"/>
        </w:rPr>
        <w:t xml:space="preserve"> 事故调查组通过询问相关人员、查看监控录像等工作，事故调查组认定此事故是由于二线</w:t>
      </w:r>
      <w:proofErr w:type="gramStart"/>
      <w:r w:rsidRPr="00574B6E">
        <w:rPr>
          <w:rFonts w:ascii="仿宋" w:eastAsia="仿宋" w:hAnsi="仿宋" w:hint="eastAsia"/>
          <w:color w:val="404040"/>
          <w:sz w:val="30"/>
          <w:szCs w:val="30"/>
        </w:rPr>
        <w:t>码垛机</w:t>
      </w:r>
      <w:proofErr w:type="gramEnd"/>
      <w:r w:rsidRPr="00574B6E">
        <w:rPr>
          <w:rFonts w:ascii="仿宋" w:eastAsia="仿宋" w:hAnsi="仿宋" w:hint="eastAsia"/>
          <w:color w:val="404040"/>
          <w:sz w:val="30"/>
          <w:szCs w:val="30"/>
        </w:rPr>
        <w:t>操作人员杨新阳违规进入运行的</w:t>
      </w:r>
      <w:proofErr w:type="gramStart"/>
      <w:r w:rsidRPr="00574B6E">
        <w:rPr>
          <w:rFonts w:ascii="仿宋" w:eastAsia="仿宋" w:hAnsi="仿宋" w:hint="eastAsia"/>
          <w:color w:val="404040"/>
          <w:sz w:val="30"/>
          <w:szCs w:val="30"/>
        </w:rPr>
        <w:t>码垛机</w:t>
      </w:r>
      <w:proofErr w:type="gramEnd"/>
      <w:r w:rsidRPr="00574B6E">
        <w:rPr>
          <w:rFonts w:ascii="仿宋" w:eastAsia="仿宋" w:hAnsi="仿宋" w:hint="eastAsia"/>
          <w:color w:val="404040"/>
          <w:sz w:val="30"/>
          <w:szCs w:val="30"/>
        </w:rPr>
        <w:t>内部导致其被机器人抓手挤压致死的一起一般生产安全责任事故。</w:t>
      </w:r>
    </w:p>
    <w:p w:rsidR="00574B6E" w:rsidRPr="00574B6E" w:rsidRDefault="00574B6E" w:rsidP="00574B6E">
      <w:pPr>
        <w:pStyle w:val="a3"/>
        <w:spacing w:before="0" w:beforeAutospacing="0" w:after="0" w:afterAutospacing="0"/>
        <w:ind w:firstLine="480"/>
        <w:rPr>
          <w:rFonts w:ascii="仿宋" w:eastAsia="仿宋" w:hAnsi="仿宋" w:hint="eastAsia"/>
          <w:color w:val="404040"/>
          <w:sz w:val="30"/>
          <w:szCs w:val="30"/>
        </w:rPr>
      </w:pPr>
      <w:r w:rsidRPr="00574B6E">
        <w:rPr>
          <w:rFonts w:ascii="仿宋" w:eastAsia="仿宋" w:hAnsi="仿宋" w:hint="eastAsia"/>
          <w:color w:val="404040"/>
          <w:sz w:val="30"/>
          <w:szCs w:val="30"/>
        </w:rPr>
        <w:t>四、对责任人员和责任单位的责任认定及处理建议</w:t>
      </w:r>
    </w:p>
    <w:p w:rsidR="00574B6E" w:rsidRPr="00574B6E" w:rsidRDefault="00574B6E" w:rsidP="00574B6E">
      <w:pPr>
        <w:pStyle w:val="a3"/>
        <w:spacing w:before="0" w:beforeAutospacing="0" w:after="0" w:afterAutospacing="0"/>
        <w:ind w:firstLine="480"/>
        <w:rPr>
          <w:rFonts w:ascii="仿宋" w:eastAsia="仿宋" w:hAnsi="仿宋" w:hint="eastAsia"/>
          <w:color w:val="404040"/>
          <w:sz w:val="30"/>
          <w:szCs w:val="30"/>
        </w:rPr>
      </w:pPr>
      <w:r w:rsidRPr="00574B6E">
        <w:rPr>
          <w:rFonts w:ascii="仿宋" w:eastAsia="仿宋" w:hAnsi="仿宋" w:hint="eastAsia"/>
          <w:color w:val="404040"/>
          <w:sz w:val="30"/>
          <w:szCs w:val="30"/>
        </w:rPr>
        <w:t>（一）对责任人员的责任认定及处理建议</w:t>
      </w:r>
    </w:p>
    <w:p w:rsidR="00574B6E" w:rsidRPr="00574B6E" w:rsidRDefault="00574B6E" w:rsidP="00574B6E">
      <w:pPr>
        <w:pStyle w:val="a3"/>
        <w:spacing w:before="0" w:beforeAutospacing="0" w:after="0" w:afterAutospacing="0"/>
        <w:ind w:firstLine="480"/>
        <w:rPr>
          <w:rFonts w:ascii="仿宋" w:eastAsia="仿宋" w:hAnsi="仿宋" w:hint="eastAsia"/>
          <w:color w:val="404040"/>
          <w:sz w:val="30"/>
          <w:szCs w:val="30"/>
        </w:rPr>
      </w:pPr>
      <w:r w:rsidRPr="00574B6E">
        <w:rPr>
          <w:rFonts w:hint="eastAsia"/>
          <w:color w:val="404040"/>
          <w:sz w:val="30"/>
          <w:szCs w:val="30"/>
        </w:rPr>
        <w:t>   </w:t>
      </w:r>
      <w:r w:rsidRPr="00574B6E">
        <w:rPr>
          <w:rFonts w:ascii="仿宋" w:eastAsia="仿宋" w:hAnsi="仿宋" w:hint="eastAsia"/>
          <w:color w:val="404040"/>
          <w:sz w:val="30"/>
          <w:szCs w:val="30"/>
        </w:rPr>
        <w:t xml:space="preserve"> 1、杨新阳，哈尔滨宏浩装卸有限公司操作工，违反操作规程，在码垛机运行时，违规从放隔板位置进入</w:t>
      </w:r>
      <w:proofErr w:type="gramStart"/>
      <w:r w:rsidRPr="00574B6E">
        <w:rPr>
          <w:rFonts w:ascii="仿宋" w:eastAsia="仿宋" w:hAnsi="仿宋" w:hint="eastAsia"/>
          <w:color w:val="404040"/>
          <w:sz w:val="30"/>
          <w:szCs w:val="30"/>
        </w:rPr>
        <w:t>码垛机</w:t>
      </w:r>
      <w:proofErr w:type="gramEnd"/>
      <w:r w:rsidRPr="00574B6E">
        <w:rPr>
          <w:rFonts w:ascii="仿宋" w:eastAsia="仿宋" w:hAnsi="仿宋" w:hint="eastAsia"/>
          <w:color w:val="404040"/>
          <w:sz w:val="30"/>
          <w:szCs w:val="30"/>
        </w:rPr>
        <w:t>内部，对事故发生负有直接责任，鉴于其在事故中死亡，免于追究其责任。</w:t>
      </w:r>
    </w:p>
    <w:p w:rsidR="00574B6E" w:rsidRPr="00574B6E" w:rsidRDefault="00574B6E" w:rsidP="00574B6E">
      <w:pPr>
        <w:pStyle w:val="a3"/>
        <w:spacing w:before="0" w:beforeAutospacing="0" w:after="0" w:afterAutospacing="0"/>
        <w:ind w:firstLine="480"/>
        <w:rPr>
          <w:rFonts w:ascii="仿宋" w:eastAsia="仿宋" w:hAnsi="仿宋" w:hint="eastAsia"/>
          <w:color w:val="404040"/>
          <w:sz w:val="30"/>
          <w:szCs w:val="30"/>
        </w:rPr>
      </w:pPr>
      <w:r w:rsidRPr="00574B6E">
        <w:rPr>
          <w:rFonts w:hint="eastAsia"/>
          <w:color w:val="404040"/>
          <w:sz w:val="30"/>
          <w:szCs w:val="30"/>
        </w:rPr>
        <w:t>   </w:t>
      </w:r>
      <w:r w:rsidRPr="00574B6E">
        <w:rPr>
          <w:rFonts w:ascii="仿宋" w:eastAsia="仿宋" w:hAnsi="仿宋" w:hint="eastAsia"/>
          <w:color w:val="404040"/>
          <w:sz w:val="30"/>
          <w:szCs w:val="30"/>
        </w:rPr>
        <w:t xml:space="preserve"> 2、关雪莹，哈尔滨宏浩装卸有限公司割箱线车间安全员，负责</w:t>
      </w:r>
      <w:proofErr w:type="gramStart"/>
      <w:r w:rsidRPr="00574B6E">
        <w:rPr>
          <w:rFonts w:ascii="仿宋" w:eastAsia="仿宋" w:hAnsi="仿宋" w:hint="eastAsia"/>
          <w:color w:val="404040"/>
          <w:sz w:val="30"/>
          <w:szCs w:val="30"/>
        </w:rPr>
        <w:t>割箱线</w:t>
      </w:r>
      <w:proofErr w:type="gramEnd"/>
      <w:r w:rsidRPr="00574B6E">
        <w:rPr>
          <w:rFonts w:ascii="仿宋" w:eastAsia="仿宋" w:hAnsi="仿宋" w:hint="eastAsia"/>
          <w:color w:val="404040"/>
          <w:sz w:val="30"/>
          <w:szCs w:val="30"/>
        </w:rPr>
        <w:t>车间的日常安全管理工作，未及时排查出生产安全事故隐患，未及时制止违反操作规程的行为，对事故发生负有管理责任，其行为违反了《 安全生产法》第二十二条第五项、第六项之规定，依据《安全生产法》第九十三条之规定，建议宏</w:t>
      </w:r>
      <w:proofErr w:type="gramStart"/>
      <w:r w:rsidRPr="00574B6E">
        <w:rPr>
          <w:rFonts w:ascii="仿宋" w:eastAsia="仿宋" w:hAnsi="仿宋" w:hint="eastAsia"/>
          <w:color w:val="404040"/>
          <w:sz w:val="30"/>
          <w:szCs w:val="30"/>
        </w:rPr>
        <w:t>浩</w:t>
      </w:r>
      <w:proofErr w:type="gramEnd"/>
      <w:r w:rsidRPr="00574B6E">
        <w:rPr>
          <w:rFonts w:ascii="仿宋" w:eastAsia="仿宋" w:hAnsi="仿宋" w:hint="eastAsia"/>
          <w:color w:val="404040"/>
          <w:sz w:val="30"/>
          <w:szCs w:val="30"/>
        </w:rPr>
        <w:t>装卸公司撤销其安全员职务。</w:t>
      </w:r>
    </w:p>
    <w:p w:rsidR="00574B6E" w:rsidRPr="00574B6E" w:rsidRDefault="00574B6E" w:rsidP="00574B6E">
      <w:pPr>
        <w:pStyle w:val="a3"/>
        <w:spacing w:before="0" w:beforeAutospacing="0" w:after="0" w:afterAutospacing="0"/>
        <w:ind w:firstLine="480"/>
        <w:rPr>
          <w:rFonts w:ascii="仿宋" w:eastAsia="仿宋" w:hAnsi="仿宋" w:hint="eastAsia"/>
          <w:color w:val="404040"/>
          <w:sz w:val="30"/>
          <w:szCs w:val="30"/>
        </w:rPr>
      </w:pPr>
      <w:r w:rsidRPr="00574B6E">
        <w:rPr>
          <w:rFonts w:hint="eastAsia"/>
          <w:color w:val="404040"/>
          <w:sz w:val="30"/>
          <w:szCs w:val="30"/>
        </w:rPr>
        <w:t>   </w:t>
      </w:r>
      <w:r w:rsidRPr="00574B6E">
        <w:rPr>
          <w:rFonts w:ascii="仿宋" w:eastAsia="仿宋" w:hAnsi="仿宋" w:hint="eastAsia"/>
          <w:color w:val="404040"/>
          <w:sz w:val="30"/>
          <w:szCs w:val="30"/>
        </w:rPr>
        <w:t xml:space="preserve"> 3、续研林，哈尔滨宏浩装卸有限公司负责人，负责</w:t>
      </w:r>
      <w:proofErr w:type="gramStart"/>
      <w:r w:rsidRPr="00574B6E">
        <w:rPr>
          <w:rFonts w:ascii="仿宋" w:eastAsia="仿宋" w:hAnsi="仿宋" w:hint="eastAsia"/>
          <w:color w:val="404040"/>
          <w:sz w:val="30"/>
          <w:szCs w:val="30"/>
        </w:rPr>
        <w:t>割箱线</w:t>
      </w:r>
      <w:proofErr w:type="gramEnd"/>
      <w:r w:rsidRPr="00574B6E">
        <w:rPr>
          <w:rFonts w:ascii="仿宋" w:eastAsia="仿宋" w:hAnsi="仿宋" w:hint="eastAsia"/>
          <w:color w:val="404040"/>
          <w:sz w:val="30"/>
          <w:szCs w:val="30"/>
        </w:rPr>
        <w:t>车间的全面工作，未检查本单位的安全生产工作，未及时消除生产安全事故隐患，对事故发生负有主要领导责任，其行为违反了《安全生产法》第十八条第五项之规定，依据《安全生产法》第九十二条第一项之规定，建议给予上一年年收入30%罚款的行政处罚。</w:t>
      </w:r>
    </w:p>
    <w:p w:rsidR="00574B6E" w:rsidRPr="00574B6E" w:rsidRDefault="00574B6E" w:rsidP="00574B6E">
      <w:pPr>
        <w:pStyle w:val="a3"/>
        <w:spacing w:before="0" w:beforeAutospacing="0" w:after="0" w:afterAutospacing="0"/>
        <w:ind w:firstLine="480"/>
        <w:rPr>
          <w:rFonts w:ascii="仿宋" w:eastAsia="仿宋" w:hAnsi="仿宋" w:hint="eastAsia"/>
          <w:color w:val="404040"/>
          <w:sz w:val="30"/>
          <w:szCs w:val="30"/>
        </w:rPr>
      </w:pPr>
      <w:r w:rsidRPr="00574B6E">
        <w:rPr>
          <w:rFonts w:ascii="仿宋" w:eastAsia="仿宋" w:hAnsi="仿宋" w:hint="eastAsia"/>
          <w:color w:val="404040"/>
          <w:sz w:val="30"/>
          <w:szCs w:val="30"/>
        </w:rPr>
        <w:lastRenderedPageBreak/>
        <w:t>（二）对责任单位的责任认定及处理建议</w:t>
      </w:r>
    </w:p>
    <w:p w:rsidR="00574B6E" w:rsidRPr="00574B6E" w:rsidRDefault="00574B6E" w:rsidP="00574B6E">
      <w:pPr>
        <w:pStyle w:val="a3"/>
        <w:spacing w:before="0" w:beforeAutospacing="0" w:after="0" w:afterAutospacing="0"/>
        <w:ind w:firstLine="480"/>
        <w:rPr>
          <w:rFonts w:ascii="仿宋" w:eastAsia="仿宋" w:hAnsi="仿宋" w:hint="eastAsia"/>
          <w:color w:val="404040"/>
          <w:sz w:val="30"/>
          <w:szCs w:val="30"/>
        </w:rPr>
      </w:pPr>
      <w:r w:rsidRPr="00574B6E">
        <w:rPr>
          <w:rFonts w:hint="eastAsia"/>
          <w:color w:val="404040"/>
          <w:sz w:val="30"/>
          <w:szCs w:val="30"/>
        </w:rPr>
        <w:t>   </w:t>
      </w:r>
      <w:r w:rsidRPr="00574B6E">
        <w:rPr>
          <w:rFonts w:ascii="仿宋" w:eastAsia="仿宋" w:hAnsi="仿宋" w:hint="eastAsia"/>
          <w:color w:val="404040"/>
          <w:sz w:val="30"/>
          <w:szCs w:val="30"/>
        </w:rPr>
        <w:t xml:space="preserve"> 哈尔滨宏浩装卸有限公司，</w:t>
      </w:r>
      <w:proofErr w:type="gramStart"/>
      <w:r w:rsidRPr="00574B6E">
        <w:rPr>
          <w:rFonts w:ascii="仿宋" w:eastAsia="仿宋" w:hAnsi="仿宋" w:hint="eastAsia"/>
          <w:color w:val="404040"/>
          <w:sz w:val="30"/>
          <w:szCs w:val="30"/>
        </w:rPr>
        <w:t>割箱线</w:t>
      </w:r>
      <w:proofErr w:type="gramEnd"/>
      <w:r w:rsidRPr="00574B6E">
        <w:rPr>
          <w:rFonts w:ascii="仿宋" w:eastAsia="仿宋" w:hAnsi="仿宋" w:hint="eastAsia"/>
          <w:color w:val="404040"/>
          <w:sz w:val="30"/>
          <w:szCs w:val="30"/>
        </w:rPr>
        <w:t>车间安全管理松懈，安全检查制度执行不到位，未能及时排查事故隐患，违反了《安全生产法》第二十二条第五项和第六项之规定，依据《生产安全事故罚款处罚规定（试行）》第十四条第一款之规定，建议给予贰拾壹万元</w:t>
      </w:r>
      <w:proofErr w:type="gramStart"/>
      <w:r w:rsidRPr="00574B6E">
        <w:rPr>
          <w:rFonts w:ascii="仿宋" w:eastAsia="仿宋" w:hAnsi="仿宋" w:hint="eastAsia"/>
          <w:color w:val="404040"/>
          <w:sz w:val="30"/>
          <w:szCs w:val="30"/>
        </w:rPr>
        <w:t>整罚款</w:t>
      </w:r>
      <w:proofErr w:type="gramEnd"/>
      <w:r w:rsidRPr="00574B6E">
        <w:rPr>
          <w:rFonts w:ascii="仿宋" w:eastAsia="仿宋" w:hAnsi="仿宋" w:hint="eastAsia"/>
          <w:color w:val="404040"/>
          <w:sz w:val="30"/>
          <w:szCs w:val="30"/>
        </w:rPr>
        <w:t>的行政处罚。</w:t>
      </w:r>
    </w:p>
    <w:p w:rsidR="00574B6E" w:rsidRPr="00574B6E" w:rsidRDefault="00574B6E" w:rsidP="00574B6E">
      <w:pPr>
        <w:pStyle w:val="a3"/>
        <w:spacing w:before="0" w:beforeAutospacing="0" w:after="0" w:afterAutospacing="0"/>
        <w:ind w:firstLine="480"/>
        <w:rPr>
          <w:rFonts w:ascii="仿宋" w:eastAsia="仿宋" w:hAnsi="仿宋" w:hint="eastAsia"/>
          <w:color w:val="404040"/>
          <w:sz w:val="30"/>
          <w:szCs w:val="30"/>
        </w:rPr>
      </w:pPr>
      <w:r w:rsidRPr="00574B6E">
        <w:rPr>
          <w:rFonts w:hint="eastAsia"/>
          <w:color w:val="404040"/>
          <w:sz w:val="30"/>
          <w:szCs w:val="30"/>
        </w:rPr>
        <w:t>  </w:t>
      </w:r>
      <w:r w:rsidRPr="00574B6E">
        <w:rPr>
          <w:rFonts w:ascii="仿宋" w:eastAsia="仿宋" w:hAnsi="仿宋" w:hint="eastAsia"/>
          <w:color w:val="404040"/>
          <w:sz w:val="30"/>
          <w:szCs w:val="30"/>
        </w:rPr>
        <w:t xml:space="preserve"> </w:t>
      </w:r>
      <w:r w:rsidRPr="00574B6E">
        <w:rPr>
          <w:rFonts w:hint="eastAsia"/>
          <w:color w:val="404040"/>
          <w:sz w:val="30"/>
          <w:szCs w:val="30"/>
        </w:rPr>
        <w:t> </w:t>
      </w:r>
      <w:r w:rsidRPr="00574B6E">
        <w:rPr>
          <w:rFonts w:ascii="仿宋" w:eastAsia="仿宋" w:hAnsi="仿宋" w:hint="eastAsia"/>
          <w:color w:val="404040"/>
          <w:sz w:val="30"/>
          <w:szCs w:val="30"/>
        </w:rPr>
        <w:t>五、事故防范和整改措施</w:t>
      </w:r>
    </w:p>
    <w:p w:rsidR="00574B6E" w:rsidRPr="00574B6E" w:rsidRDefault="00574B6E" w:rsidP="00574B6E">
      <w:pPr>
        <w:pStyle w:val="a3"/>
        <w:spacing w:before="0" w:beforeAutospacing="0" w:after="0" w:afterAutospacing="0"/>
        <w:ind w:firstLine="480"/>
        <w:rPr>
          <w:rFonts w:ascii="仿宋" w:eastAsia="仿宋" w:hAnsi="仿宋" w:hint="eastAsia"/>
          <w:color w:val="404040"/>
          <w:sz w:val="30"/>
          <w:szCs w:val="30"/>
        </w:rPr>
      </w:pPr>
      <w:r w:rsidRPr="00574B6E">
        <w:rPr>
          <w:rFonts w:hint="eastAsia"/>
          <w:color w:val="404040"/>
          <w:sz w:val="30"/>
          <w:szCs w:val="30"/>
        </w:rPr>
        <w:t>  </w:t>
      </w:r>
      <w:r w:rsidRPr="00574B6E">
        <w:rPr>
          <w:rFonts w:ascii="仿宋" w:eastAsia="仿宋" w:hAnsi="仿宋" w:hint="eastAsia"/>
          <w:color w:val="404040"/>
          <w:sz w:val="30"/>
          <w:szCs w:val="30"/>
        </w:rPr>
        <w:t xml:space="preserve"> </w:t>
      </w:r>
      <w:r w:rsidRPr="00574B6E">
        <w:rPr>
          <w:rFonts w:hint="eastAsia"/>
          <w:color w:val="404040"/>
          <w:sz w:val="30"/>
          <w:szCs w:val="30"/>
        </w:rPr>
        <w:t> </w:t>
      </w:r>
      <w:r w:rsidRPr="00574B6E">
        <w:rPr>
          <w:rFonts w:ascii="仿宋" w:eastAsia="仿宋" w:hAnsi="仿宋" w:hint="eastAsia"/>
          <w:color w:val="404040"/>
          <w:sz w:val="30"/>
          <w:szCs w:val="30"/>
        </w:rPr>
        <w:t>（一）哈尔滨宏浩装卸有限公司，结合此次事故，认真吸取事故教训，遵守安全生产法律法规，履行企业主体责任，落实现场安全检查工作，对现场作业进行一次全面的检查，重点对作业人员的违规行为进行排查，提高作业人员安全意识，全面提高安全管理水平，杜绝事故再次发生。</w:t>
      </w:r>
    </w:p>
    <w:p w:rsidR="00574B6E" w:rsidRPr="00574B6E" w:rsidRDefault="00574B6E" w:rsidP="00574B6E">
      <w:pPr>
        <w:pStyle w:val="a3"/>
        <w:spacing w:before="0" w:beforeAutospacing="0" w:after="0" w:afterAutospacing="0"/>
        <w:ind w:firstLine="480"/>
        <w:rPr>
          <w:rFonts w:ascii="仿宋" w:eastAsia="仿宋" w:hAnsi="仿宋" w:hint="eastAsia"/>
          <w:color w:val="404040"/>
          <w:sz w:val="30"/>
          <w:szCs w:val="30"/>
        </w:rPr>
      </w:pPr>
      <w:r w:rsidRPr="00574B6E">
        <w:rPr>
          <w:rFonts w:hint="eastAsia"/>
          <w:color w:val="404040"/>
          <w:sz w:val="30"/>
          <w:szCs w:val="30"/>
        </w:rPr>
        <w:t>   </w:t>
      </w:r>
      <w:r w:rsidRPr="00574B6E">
        <w:rPr>
          <w:rFonts w:ascii="仿宋" w:eastAsia="仿宋" w:hAnsi="仿宋" w:hint="eastAsia"/>
          <w:color w:val="404040"/>
          <w:sz w:val="30"/>
          <w:szCs w:val="30"/>
        </w:rPr>
        <w:t xml:space="preserve"> （二）百威哈尔滨啤酒有限公司，结合此次事故举一反三，监督和检查第三方人员执行管理制度和遵守操作规程的情况，对第三方公司管理人员进行培训，提高第三方公司的安全管理水平。百威哈尔滨啤酒有限公司作为平房区安全生产标杆企业，多次代表区政府迎接国家、省、市安全检查，并取得了突出的成绩，主要负责人及相关安全管理人员，在日常安全管理工作中履职尽责，为工厂创造了良好的安全氛围。为了保持百威哈尔滨啤酒有限公司在安全管理方面的良好状态，请百威总部对百威哈尔滨啤酒有限公司主要负责人及相关安全管理人员不做岗位调整，进一步提升企业的安全管理水平。</w:t>
      </w:r>
    </w:p>
    <w:p w:rsidR="00574B6E" w:rsidRPr="00574B6E" w:rsidRDefault="00574B6E" w:rsidP="00574B6E">
      <w:pPr>
        <w:pStyle w:val="a3"/>
        <w:spacing w:before="0" w:beforeAutospacing="0" w:after="0" w:afterAutospacing="0"/>
        <w:ind w:firstLine="480"/>
        <w:jc w:val="right"/>
        <w:rPr>
          <w:rFonts w:ascii="仿宋" w:eastAsia="仿宋" w:hAnsi="仿宋" w:hint="eastAsia"/>
          <w:color w:val="404040"/>
          <w:sz w:val="30"/>
          <w:szCs w:val="30"/>
        </w:rPr>
      </w:pPr>
      <w:r w:rsidRPr="00574B6E">
        <w:rPr>
          <w:rFonts w:hint="eastAsia"/>
          <w:color w:val="404040"/>
          <w:sz w:val="30"/>
          <w:szCs w:val="30"/>
        </w:rPr>
        <w:lastRenderedPageBreak/>
        <w:t>                          </w:t>
      </w:r>
      <w:r w:rsidRPr="00574B6E">
        <w:rPr>
          <w:rFonts w:ascii="仿宋" w:eastAsia="仿宋" w:hAnsi="仿宋" w:hint="eastAsia"/>
          <w:color w:val="404040"/>
          <w:sz w:val="30"/>
          <w:szCs w:val="30"/>
        </w:rPr>
        <w:t xml:space="preserve"> </w:t>
      </w:r>
      <w:r w:rsidRPr="00574B6E">
        <w:rPr>
          <w:rFonts w:hint="eastAsia"/>
          <w:color w:val="404040"/>
          <w:sz w:val="30"/>
          <w:szCs w:val="30"/>
        </w:rPr>
        <w:t> </w:t>
      </w:r>
      <w:r w:rsidRPr="00574B6E">
        <w:rPr>
          <w:rFonts w:ascii="仿宋" w:eastAsia="仿宋" w:hAnsi="仿宋" w:hint="eastAsia"/>
          <w:color w:val="404040"/>
          <w:sz w:val="30"/>
          <w:szCs w:val="30"/>
        </w:rPr>
        <w:t>哈尔滨宏浩装卸有限公司</w:t>
      </w:r>
    </w:p>
    <w:p w:rsidR="00574B6E" w:rsidRPr="00574B6E" w:rsidRDefault="00574B6E" w:rsidP="00574B6E">
      <w:pPr>
        <w:pStyle w:val="a3"/>
        <w:spacing w:before="0" w:beforeAutospacing="0" w:after="0" w:afterAutospacing="0"/>
        <w:ind w:firstLine="480"/>
        <w:jc w:val="right"/>
        <w:rPr>
          <w:rFonts w:ascii="仿宋" w:eastAsia="仿宋" w:hAnsi="仿宋" w:hint="eastAsia"/>
          <w:color w:val="404040"/>
          <w:sz w:val="30"/>
          <w:szCs w:val="30"/>
        </w:rPr>
      </w:pPr>
      <w:r w:rsidRPr="00574B6E">
        <w:rPr>
          <w:rFonts w:hint="eastAsia"/>
          <w:color w:val="404040"/>
          <w:sz w:val="30"/>
          <w:szCs w:val="30"/>
        </w:rPr>
        <w:t>                  </w:t>
      </w:r>
      <w:r w:rsidRPr="00574B6E">
        <w:rPr>
          <w:rFonts w:ascii="仿宋" w:eastAsia="仿宋" w:hAnsi="仿宋" w:hint="eastAsia"/>
          <w:color w:val="404040"/>
          <w:sz w:val="30"/>
          <w:szCs w:val="30"/>
        </w:rPr>
        <w:t xml:space="preserve"> “9·24”机械伤害事故调查组</w:t>
      </w:r>
    </w:p>
    <w:p w:rsidR="00574B6E" w:rsidRPr="00574B6E" w:rsidRDefault="00574B6E" w:rsidP="00574B6E">
      <w:pPr>
        <w:pStyle w:val="a3"/>
        <w:spacing w:before="0" w:beforeAutospacing="0" w:after="0" w:afterAutospacing="0"/>
        <w:ind w:firstLine="480"/>
        <w:jc w:val="right"/>
        <w:rPr>
          <w:rFonts w:ascii="仿宋" w:eastAsia="仿宋" w:hAnsi="仿宋" w:hint="eastAsia"/>
          <w:color w:val="404040"/>
          <w:sz w:val="30"/>
          <w:szCs w:val="30"/>
        </w:rPr>
      </w:pPr>
      <w:r w:rsidRPr="00574B6E">
        <w:rPr>
          <w:rFonts w:hint="eastAsia"/>
          <w:color w:val="404040"/>
          <w:sz w:val="30"/>
          <w:szCs w:val="30"/>
        </w:rPr>
        <w:t>                </w:t>
      </w:r>
      <w:r w:rsidRPr="00574B6E">
        <w:rPr>
          <w:rFonts w:ascii="仿宋" w:eastAsia="仿宋" w:hAnsi="仿宋" w:hint="eastAsia"/>
          <w:color w:val="404040"/>
          <w:sz w:val="30"/>
          <w:szCs w:val="30"/>
        </w:rPr>
        <w:t xml:space="preserve"> </w:t>
      </w:r>
      <w:r w:rsidRPr="00574B6E">
        <w:rPr>
          <w:rFonts w:hint="eastAsia"/>
          <w:color w:val="404040"/>
          <w:sz w:val="30"/>
          <w:szCs w:val="30"/>
        </w:rPr>
        <w:t>  </w:t>
      </w:r>
      <w:r w:rsidRPr="00574B6E">
        <w:rPr>
          <w:rFonts w:ascii="仿宋" w:eastAsia="仿宋" w:hAnsi="仿宋" w:hint="eastAsia"/>
          <w:color w:val="404040"/>
          <w:sz w:val="30"/>
          <w:szCs w:val="30"/>
        </w:rPr>
        <w:t>2018年12月18日</w:t>
      </w:r>
    </w:p>
    <w:p w:rsidR="0060702A" w:rsidRPr="00574B6E" w:rsidRDefault="0060702A">
      <w:pPr>
        <w:rPr>
          <w:rFonts w:ascii="仿宋" w:eastAsia="仿宋" w:hAnsi="仿宋"/>
          <w:sz w:val="30"/>
          <w:szCs w:val="30"/>
        </w:rPr>
      </w:pPr>
    </w:p>
    <w:sectPr w:rsidR="0060702A" w:rsidRPr="00574B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66"/>
    <w:rsid w:val="00574B6E"/>
    <w:rsid w:val="0060702A"/>
    <w:rsid w:val="00C67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74B6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74B6E"/>
    <w:rPr>
      <w:rFonts w:ascii="宋体" w:eastAsia="宋体" w:hAnsi="宋体" w:cs="宋体"/>
      <w:b/>
      <w:bCs/>
      <w:kern w:val="36"/>
      <w:sz w:val="48"/>
      <w:szCs w:val="48"/>
    </w:rPr>
  </w:style>
  <w:style w:type="paragraph" w:styleId="a3">
    <w:name w:val="Normal (Web)"/>
    <w:basedOn w:val="a"/>
    <w:uiPriority w:val="99"/>
    <w:semiHidden/>
    <w:unhideWhenUsed/>
    <w:rsid w:val="00574B6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74B6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74B6E"/>
    <w:rPr>
      <w:rFonts w:ascii="宋体" w:eastAsia="宋体" w:hAnsi="宋体" w:cs="宋体"/>
      <w:b/>
      <w:bCs/>
      <w:kern w:val="36"/>
      <w:sz w:val="48"/>
      <w:szCs w:val="48"/>
    </w:rPr>
  </w:style>
  <w:style w:type="paragraph" w:styleId="a3">
    <w:name w:val="Normal (Web)"/>
    <w:basedOn w:val="a"/>
    <w:uiPriority w:val="99"/>
    <w:semiHidden/>
    <w:unhideWhenUsed/>
    <w:rsid w:val="00574B6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437307">
      <w:bodyDiv w:val="1"/>
      <w:marLeft w:val="0"/>
      <w:marRight w:val="0"/>
      <w:marTop w:val="0"/>
      <w:marBottom w:val="0"/>
      <w:divBdr>
        <w:top w:val="none" w:sz="0" w:space="0" w:color="auto"/>
        <w:left w:val="none" w:sz="0" w:space="0" w:color="auto"/>
        <w:bottom w:val="none" w:sz="0" w:space="0" w:color="auto"/>
        <w:right w:val="none" w:sz="0" w:space="0" w:color="auto"/>
      </w:divBdr>
    </w:div>
    <w:div w:id="126176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416</Words>
  <Characters>2374</Characters>
  <Application>Microsoft Office Word</Application>
  <DocSecurity>0</DocSecurity>
  <Lines>19</Lines>
  <Paragraphs>5</Paragraphs>
  <ScaleCrop>false</ScaleCrop>
  <Company>微软中国</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2021-03-14T15:59:00Z</dcterms:created>
  <dcterms:modified xsi:type="dcterms:W3CDTF">2021-03-14T15:59:00Z</dcterms:modified>
</cp:coreProperties>
</file>